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9F" w:rsidRPr="00677094" w:rsidRDefault="005F6D9F" w:rsidP="0054065E">
      <w:pPr>
        <w:widowControl/>
        <w:shd w:val="clear" w:color="auto" w:fill="FFFFFF"/>
        <w:spacing w:after="120" w:line="360" w:lineRule="auto"/>
        <w:jc w:val="center"/>
        <w:outlineLvl w:val="1"/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</w:pPr>
      <w:bookmarkStart w:id="0" w:name="_GoBack"/>
      <w:r w:rsidRPr="00677094"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  <w:t>中文核心期刊目录(2014年版)北大核心目录(第七版)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</w:tblGrid>
      <w:tr w:rsidR="005F6D9F" w:rsidRPr="00677094" w:rsidTr="003A3E1B">
        <w:trPr>
          <w:tblCellSpacing w:w="0" w:type="dxa"/>
          <w:jc w:val="center"/>
        </w:trPr>
        <w:tc>
          <w:tcPr>
            <w:tcW w:w="8590" w:type="dxa"/>
            <w:vAlign w:val="center"/>
            <w:hideMark/>
          </w:tcPr>
          <w:bookmarkEnd w:id="0"/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A/K.综合性人文、社会科学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南京大学学报(哲学、人文科学、社会科学</w:t>
            </w:r>
            <w:r w:rsidR="00610EBD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江海学刊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7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求索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探索与争鸣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中州学刊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东南学术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东岳论丛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福建论坛(人文社会科学版)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学术交流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8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学术论坛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中国社会科学院研究生院学报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齐鲁学刊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江淮论坛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天府新论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武汉大学学报(人文科学版)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9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社会科学家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0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兰州学刊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高校理论战线(改名为：中国高校社会科学)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中国青年政治学院学报(改名为：中国青年社会科学)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宁夏社会科学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B(除B9、B84).哲学(除心理学)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道德与文明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中国哲学史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伦理学研究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现代哲学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B84.心理学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心理发展与教育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心理学探新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心理与行为研究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B9宗教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中国宗教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宗教学研究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阿拉伯世界研究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中国道教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C8.统计学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统计与信息论坛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中国统计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C91.社会学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妇女研究论丛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C92.人口学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人口与经济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C93.管理学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领导科学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管理工程学报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C96.人才学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中国人才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C95民族学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世界民族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黑龙江民族丛刊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1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贵州民族研究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湖北民族学院学报(哲学社会科学版)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回族研究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D1,D3,D5,D7,D8.国际政治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东北亚论坛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当代亚太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外交评论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现代国际关系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当代世界与社会主义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欧洲研究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国际政治研究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国外理论动态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当代世界社会主义问题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日本学刊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德国研究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俄罗斯中亚东欧研究(改名为：俄罗斯东欧中亚研究)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西亚非洲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南亚研究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D0,D2,D4,D6,A.中国政治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中国行政管理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马克思主义与现实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开放时代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公共行政评论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毛泽东邓小平理论研究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中国特色社会主义研究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中共中央党校学报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中共党史研究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中国人民公安大学学报(社会科学版)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理论与改革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思想理论教育导刊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中国党政干部论坛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中共天津市委党校学报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毛泽东思想研究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山东警察学院学报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长白学刊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瞭望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红旗文稿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党的文献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台湾研究集刊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中共福建省委党校学报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中共浙江省委党校学报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南京政治学院学报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理论学刊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D9法律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法制与社会发展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政治与法律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环球法律评论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法律适用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中国刑事法杂志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人民检察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国家检察官学院学报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甘肃政法学院学报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知识产权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F.综合性经济科学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中南财经政法大学学报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经济纵横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上海财经大学学报(哲学社会科学版)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广东商学院学报(改名为：广东财经大学学报)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贵州财经学院学报(改名为：贵州财经大学学报)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经济经纬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河北经贸大学学报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F1(除F12).世界经济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世界经济文汇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经济社会体制比较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现代日本经济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亚太经济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外国经济与管理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F0,F12,F2(除F23,F27).经济学，中国经济，经济管理(除会计，企业经济)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数量经济技术经济研究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经济理论与经济管理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政治经济学评论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数理统计与管理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地域研究与开发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中国流通经济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现代经济探讨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经济研究参考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经济体制改革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西部论坛(重庆)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产经评论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现代城市研究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2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改革与战略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宏观经济管理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F23(除F239).会计(除审计)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上海立信会计学院学报(改名为：会计与经济研究)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3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财会通讯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财会月刊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会计之友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中国注册会计师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财务与会计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F239.审计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审计与经济研究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中国审计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F3农业经济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农业现代化研究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4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世界农业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中国农业资源与区划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调研世界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西北农林科技大学学报(社会科学版)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F4/F6(含F27，除F59)工业经济/邮电通信经济(含企业经济，除旅游经济)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产业经济研究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预测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中国人力资源开发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工业工程与管理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管理现代化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F59.旅游经济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F7贸易经济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国际经贸探索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商业经济与管理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国际经济合作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上海对外贸易学院学报(改名为：上海对外经贸大学学报)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对外经贸实务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商业时代(改名为：商业经济研究)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F81财政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涉外税务(改名为：国际税收)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地方财政研究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中国财政</w:t>
            </w:r>
          </w:p>
          <w:p w:rsidR="005F6D9F" w:rsidRPr="003A3E1B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F82/84货币,金融、银行,保险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金融研究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国际金融研究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广东金融学院学报(改名为：金融经济学研究)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证券市场导报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银行家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中国货币市场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农村金融研究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G0/G21.文化理论/新闻事业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新闻与传播研究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新闻大学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5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传媒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新闻与写作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6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新闻爱好者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G22.广播、电视事业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中国广播电视学刊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G23.出版事业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中国科技期刊研究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出版发行研究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7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编辑之友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科技与出版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读书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中国编辑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8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出版广角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G25图书馆事业、信息事业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图书情报知识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图书与情报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图书馆工作与研究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情报资料工作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国家图书馆学刊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G27档案事业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档案与建设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G3科学、科学研究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科学学与科学技术管理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研究与发展管理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科技进步与对策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科普研究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G40/G57，G65.教育学/教育事业，师范教育、教师教育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全球教育展望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中国教育学刊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国家教育行政学院学报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9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教育探索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湖南师范大学教育科学学报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中国电化教育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学校党建与思想教育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G61.学前教育、幼儿教育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G62/G63.初等教育/中等教育(除各科教育)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课程、教材、教法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教育研究与实验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上海教育科研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外国中小学教育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0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教学与管理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中小学教师培训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G623.1,G633.2.初等教育，中等教育(政治)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思想政治课教学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中学政治教学参考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G623.2,G633.3.初等教育，中等教育(语文)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中学语文教学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语文建设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G623.3,G633.4.初等教育，中等教育(外语)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中小学外语教学（中学篇）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中小学英语教学与研究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G623.41,G633.51.初等教育，中等教育(历史)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G623.45,G633.55.初等教育，中等教育(地理)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1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中学地理教学参考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G623.5,G633.6.初等教育，中等教育(数学)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数学通报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G633.7.中等教育(物理)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AB7C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物理教师.教学研究版（与</w:t>
            </w:r>
            <w:r w:rsidR="00AB7C05" w:rsidRPr="00AB7C05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物理教师.初中版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合并改名为：物理教师）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..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</w:t>
            </w:r>
            <w:r w:rsidR="00AB7C0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中学物理教学参考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G633.8.中等教育(化学)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G633.91.中等教育(生物)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G64.高等教育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高等教育研究（武汉）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中国高等教育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复旦教育论坛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高等工程教育研究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江苏高教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学位与研究生教育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现代大学教育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高教发展与评估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中国大学教学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G71/G79.职业技术教育/自学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教育与职业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中国特殊教育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中国远程教育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中国成人教育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职教论坛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成人教育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G8体育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中国体育科技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体育文化导刊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南京体育学院学报(社会科学版)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H0/H2.语言学，汉语，中国少数民族语言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世界汉语教学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当代语言学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2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语言文字应用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方言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当代修辞学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古汉语研究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中国科技翻译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H3/H9.外国语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外语与外语教学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解放军外国语学院学报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外语电化教学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外语教学理论与实践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I(除I21/I29)文学(除中国文学作品)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文学遗产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当代作家评论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中国现代文学研究丛刊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鲁迅研究月刊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文艺理论与批评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新文学史料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红楼梦学刊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文艺争鸣(理论综合版)(改名为：文艺争鸣)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现代中文学刊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华文文学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明清小说研究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中国韵文学刊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I21/I29.中国文学作品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收获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钟山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芳草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十月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FF0000"/>
                <w:kern w:val="0"/>
                <w:sz w:val="24"/>
              </w:rPr>
              <w:t>.</w:t>
            </w:r>
            <w:r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北京文学</w:t>
            </w:r>
            <w:r w:rsidR="00F76EDA"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.原创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中国作家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诗刊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解放军文艺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芙蓉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小说月报(原创版)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J(除J2/J9).艺术(除绘画/电影、电视艺术)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艺术百家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民族艺术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J2/J5.绘画/工艺美术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装饰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南京艺术学院学报(美术与设计版)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中国书法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J6.音乐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中央音乐学院学报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3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人民音乐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南京艺术学院学报(音乐与表演版)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音乐创作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J7.舞蹈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北京舞蹈学院学报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J8.戏剧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戏曲艺术（北京）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当代戏剧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J9.电影、电视艺术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北京电影学院学报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电影评介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K(除K85，K9).历史(除文物考古)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近代史研究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世界历史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中国边疆史地研究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抗日战争研究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中华文史论丛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中华文化论坛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中国典籍与文化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民俗研究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中国藏学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K85(含G26).文物考古(含博物馆事业)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考古与文物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中原文物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华夏考古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中国国家博物馆馆刊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故宫博物院院刊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文物保护与考古科学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四川文物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N/Q,T/X.综合性科学技术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中国科学(技术科学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南京大学学报(自然科学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四川大学学报(工程科学版)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北京科技大学学报(改名为：工程科学学报)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天津大学学报(改名为：天津大学学报(自然科学与工程技术版))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国防科技大学学报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中国科学技术大学学报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应用基础与工程科学学报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北京化工大学学报(自然科学版)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空军工程大学学报(自然科学版)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辽宁工程技术大学学报(自然科学版)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深圳大学学报(理工版)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中国科学院研究生院学报（改名为：中国科学院大学学报）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高技术通讯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海军工程大学学报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桂林理工大学学报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太原理工大学学报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信阳师范学院学报(自然科学版)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南昌大学学报(理科版)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暨南大学学报(自然科学与医学版)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内蒙古师范大学学报(自然科学汉文版)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中国科技论文在线(改名为：中国科技论文)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燕山大学学报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河南理工大学学报(自然科学版)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中南民族大学学报.自然科学版</w:t>
            </w:r>
          </w:p>
          <w:p w:rsidR="000D35FB" w:rsidRDefault="000D35FB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</w:t>
            </w:r>
            <w:r w:rsidR="00540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自然科学总论类核心期刊表</w:t>
            </w:r>
          </w:p>
          <w:p w:rsidR="005F6D9F" w:rsidRPr="000D35FB" w:rsidRDefault="000D35FB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系统工程理论与实践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中国科技史杂志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复杂系统与复杂性科学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自然科学史研究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中国科学基金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实验室研究与探索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科技导报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实验技术与管理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O1数学</w:t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数学年刊(A辑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数学物理学报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数学进展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高校应用数学学报(A辑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模糊系统与数学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数学的实践与认识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高等学校计算数学学报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应用概率统计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O3力学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爆炸与冲击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力学季刊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力学与实践</w:t>
            </w:r>
          </w:p>
          <w:p w:rsidR="005F6D9F" w:rsidRPr="00D24DF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O4.物理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发光学报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原子与分子物理学报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光谱学与光谱分析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中国科学.物理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学、力学、天文学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核聚变与等离子体物理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原子核物理评论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波谱学杂志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光散射学报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O6，O7化学，晶体学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色谱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催化学报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分析测试学报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分析试验室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理化检验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化学分册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质谱学报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化学研究与应用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化学试剂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影像科学与光化学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人工晶体学报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P1天文学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天文学进展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P2测绘学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信息科学版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大地测量与地球动力学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地球信息科学学报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测绘科学技术学报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P3地球物理学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地震工程与工程振动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西北地震学报(改名为：地震工程学报)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震灾防御技术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P4大气科学(气象学)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高原气象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气候与环境研究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气候变化研究进展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气象科技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P5地质学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矿床地质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地质论评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地学前缘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中国科学(地球科学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沉积学报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大地构造与成矿学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岩矿测试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石油地球物理勘探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吉林大学学报(地球科学版)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岩石矿物学杂志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第四纪研究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石油物探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矿物岩石地球化学通报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地质科技情报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水文地质工程地质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地质力学学报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P7海洋学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海洋地质与第四纪地质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海洋与湖沼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台湾海峡(改名为：应用海洋学学报)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海洋湖沼通报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K9,P9.地理学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中国沙漠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中国历史地理论丛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冰川冻土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地理与地理信息科学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中国岩溶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湖泊科学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干旱区资源与环境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Q(除Q94/Q98).生物科学(除植物学，动物学/人类学)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生物多样性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遗传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应用与环境生物学报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生物化学与生物物理进展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中国生物工程杂志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中国生物化学与分子生物学报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古脊椎动物学报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微体古生物学报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中国科学.生命科学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基因组学与应用生物学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Q94.植物学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菌物学报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植物分类与资源学报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广西植物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植物资源与环境学报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热带亚热带植物学报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Q95/Q98.动物学/人类学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兽类学报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人类学学报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四川动物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野生动物(改名为：野生动物学报)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中国实验动物学报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R.综合性医药卫生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中国医学科学院学报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中山大学学报(医学科学版)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4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医学争鸣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中国全科医学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医学研究生学报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南京医科大学学报(自然科学版)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军事医学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山东医药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医学与哲学.人文社会医学版（与：医学与哲学.临床决策论坛版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合并改名为：医学与哲学）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R1预防医学、卫生学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中华流行病学杂志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中华预防医学杂志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中国公共卫生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中华医院感染学杂志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中国卫生统计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中国卫生事业管理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中华医院管理杂志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环境与健康杂志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环境与职业医学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现代预防医学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中国卫生政策研究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中国卫生资源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中国健康教育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中国消毒学杂志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中华疾病控制杂志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中国学校卫生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中国疫苗和免疫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中国地方病学杂志(改名为：中华地方病学杂志)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中国艾滋病性病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中国职业医学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R2中国医学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中草药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针刺研究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中成药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中药新药与临床药理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中国针灸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中药药理与临床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天然产物研究与开发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中国实验方剂学杂志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中国中医基础医学杂志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时珍国医国药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R3基础医学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中国人兽共患病学报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中国寄生虫学与寄生虫病杂志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中华医学遗传学杂志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中国生物医学工程学报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中国病理生理杂志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医用生物力学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细胞与分子免疫学杂志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中华微生物学和免疫学杂志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中国心理卫生杂志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病毒学报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现代免疫学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中国病原生物学杂志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寄生虫与医学昆虫学报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中国临床心理学杂志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神经解剖学杂志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生理科学进展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R4.临床医学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中国危重病急救医学(改名为：中华危重病急救医学)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中华超声影像学杂志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中国感染与化疗杂志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中国超声医学杂志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临床与实验病理学杂志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中华物理医学与康复杂志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中华急诊医学杂志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中华检验医学杂志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中华护理杂志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中国急救医学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中国中西医结合急救杂志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中国临床医学影像杂志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中国输血杂志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中国组织工程研究与临床康复(改名为：中国组织工程研究)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R5.内科学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中华结核和呼吸杂志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中华内分泌代谢杂志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中华高血压杂志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中国血吸虫病防治杂志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中华肾脏病杂志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中国糖尿病杂志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中国老年学杂志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中华风湿病学杂志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中国动脉硬化杂志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中国呼吸与危重监护杂志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中华老年医学杂志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中华传染病杂志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肠外与肠内营养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R6.外科学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中国矫形外科杂志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中国修复重建外科杂志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中国脊柱脊髓杂志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中华显微外科杂志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中华泌尿外科杂志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中华手外科杂志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中国微创外科杂志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中华男科学杂志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中华肝胆外科杂志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中国骨质疏松杂志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中华胃肠外科杂志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肾脏病与透析肾移植杂志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中华整形外科杂志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中华烧伤杂志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R71.妇产科学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中国实用妇科与产科杂志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现代妇产科进展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中国妇产科临床杂志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生殖与避孕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R72.儿科学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中国循证儿科杂志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实用儿科临床杂志(改名为：中华实用儿科临床杂志)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中国当代儿科杂志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中国实用儿科杂志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R73.肿瘤学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中国肿瘤生物治疗杂志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中华放射肿瘤学杂志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中国癌症杂志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肿瘤防治研究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中国肺癌杂志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中华肿瘤防治杂志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R74.神经病学与精神病学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中华行为医学与脑科学杂志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中国神经精神疾病杂志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中华精神科杂志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中国脑血管病杂志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中风与神经疾病杂志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临床神经病学杂志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国际神经病学神经外科学杂志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R75.皮肤病学与性病学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中国皮肤性病学杂志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R76.耳鼻咽喉科学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听力学及言语疾病杂志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R77.眼科学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中华眼底病杂志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眼科新进展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R78.口腔科学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华西口腔医学杂志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国际口腔医学杂志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R8.特种医学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中国介入影像与治疗学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介入放射学杂志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中国运动医学杂志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中华核医学杂志(改名为：中华核医学与分子影像杂志)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中国医学计算机成像杂志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放射学实践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中华放射医学与防护杂志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航天医学与医学工程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R9药学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药物分析杂志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中国医药工业杂志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中国抗生素杂志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中国临床药理学杂志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中国新药与临床杂志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国际药学研究杂志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中国药理学与毒理学杂志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中国药房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S.综合性农业科学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干旱地区农业研究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中国农业科技导报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云南农业大学学报(自然科学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四川农业大学学报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S1农业基础科学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植物营养与肥料学报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中国水土保持科学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中国生态农业学报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中国土壤与肥料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S2农业工程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灌溉排水学报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中国沼气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节水灌溉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农机化研究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排灌机械工程学报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中国农村水利水电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S3,S5农学(农艺学)，农作物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玉米科学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麦类作物学报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中国油料作物学报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植物遗传资源学报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5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分子植物育种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杂交水稻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种子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中国稻米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S4植物保护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植物病理学报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中国生物防治学报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中国植保导刊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植物检疫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S6园艺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园艺学报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果树学报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北方园艺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中国蔬菜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中国南方果树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食用菌学报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中国瓜菜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经济林研究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S7林业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南京林业大学学报(自然科学版)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福建林学院学报(改名为：森林与环境学报)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世界林业研究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西北林学院学报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中南林业科技大学学报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林业资源管理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林业科技开发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浙江林业科技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竹子研究汇刊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中国森林病虫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S8(除S812)畜牧、动物医学、狩猎、蚕、蜂(除草地学、草原学)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中国预防兽医学报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畜牧与兽医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蚕业科学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中国家禽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家畜生态学报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中国动物传染病学报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饲料工业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中国兽药杂志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S812.草地学、草原学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中国草地学报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S9水产、渔业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淡水渔业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渔业现代化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TB1，TB2.工程基础科学，工程设计与测绘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低温与超导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工程图学学报(改名为：图学学报)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TB3.工程材料学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复合材料学报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玻璃钢/复合材料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TB4.工程通用技术与设备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6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包装工程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中国粉体技术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TB5.声学工程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应用声学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TB6.制冷工程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低温工程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TB7.真空技术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真空科学与技术学报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TB9.计量学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计量学报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中国测试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TD(除TD82).矿业工程(除煤矿开采)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采矿与安全工程学报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金属矿山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矿产综合利用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矿业安全与环保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非金属矿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有色金属(选矿部分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化工矿物与加工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矿产保护与利用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TD82.煤矿开采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煤矿安全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煤田地质与勘探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煤矿开采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工矿自动化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中国煤炭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7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煤炭技术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TE石油、天然气工业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石油勘探与开发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石油实验地质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新疆石油地质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油气地质与采收率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大庆石油地质与开发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海相油气地质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岩性油气藏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油田化学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石油学报(石油加工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钻井液与完井液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中国海上油气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石油炼制与化工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大庆石油学院学报(改名为：东北石油大学学报)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油气储运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断块油气田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TF冶金工业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冶金分析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湿法冶金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材料与冶金学报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有色金属(冶炼部分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钢铁钒钛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稀有金属与硬质合金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中国稀土学报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烧结球团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中国钨业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贵金属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TG金属学与金属工艺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稀有金属材料与工程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材料热处理学报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特种铸造及有色合金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塑性工程学报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热加工工艺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中国腐蚀与防护学报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金属热处理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锻压技术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腐蚀科学与防护技术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中国表面工程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轻合金加工技术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表面技术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兵器材料科学与工程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腐蚀与防护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中国材料进展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钛工业进展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工具技术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TH机械、仪表工业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摩擦学学报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中国机械工程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润滑与密封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振动、测试与诊断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8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机械传动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电子测量与仪器学报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仪器仪表学报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纳米技术与精密工程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机床与液压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机械强度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工程设计学报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机械设计与制造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轴承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流体机械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现代制造工程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组合机床与自动化加工技术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液压与气动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制造技术与机床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仪表技术与传感器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TJ武器工业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火炸药学报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含能材料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弹箭与制导学报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火工品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探测与控制学报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火炮发射与控制学报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飞航导弹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火力与指挥控制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战术导弹技术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现代防御技术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电光与控制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TK能源与动力工程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工程热物理学报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太阳能学报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燃烧科学与技术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可再生能源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车用发动机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锅炉技术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汽轮机技术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TL原子能技术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原子能科学技术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辐射防护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核电子学与探测技术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强激光与粒子束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核化学与放射化学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TM.电工技术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中国电机工程学报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高电压技术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电力自动化设备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电力系统保护与控制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电工电能新技术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电力系统及其自动化学报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高压电器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电瓷避雷器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电力电容器与无功补偿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电气传动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电网与清洁能源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华北电力大学学报(自然科学版)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变压器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微特电机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电测与仪表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电力科学与技术学报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绝缘材料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TN电子技术、通信技术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电子与信息学报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红外与激光工程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电波科学学报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光电子、激光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红外与毫米波学报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系统工程与电子技术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信号处理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激光与光电子学进展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北京邮电大学学报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液晶与显示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激光与红外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现代雷达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应用光学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数据采集与处理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半导体光电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雷达科学与技术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固体电子学研究与进展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压电与声光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中国电子科学研究院学报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电子器件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电讯技术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微纳电子技术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TP自动化技术、计算机技术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计算机研究与发展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中国图象图形学报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系统仿真学报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计算机辅助设计与图形学学报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机器人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控制理论与应用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计算机集成制造系统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模式识别与人工智能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小型微型计算机系统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传感技术学报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遥感技术与应用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9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计算机仿真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微电子学与计算机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国土资源遥感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智能系统学报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计算机工程与应用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TQ(除TQ11/TQ9).化学工业(除基本无机化学工业/其他化学工业)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高校化学工程学报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膜科学与技术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化工新型材料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过程工程学报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化学反应工程与工艺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离子交换与吸附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天然气化工(C1,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化学与化工)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TQ11/TQ17.基本无机化学工业/硅酸盐工业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电镀与涂饰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电镀与精饰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炭素技术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陶瓷学报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中国陶瓷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TQ2/TQ3.基本有机化学工业/精细与专用化学品工业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热固性树脂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工程塑料应用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林产化学与工业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合成树脂及塑料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现代塑料加工应用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生物质化学工程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聚氨酯工业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合成橡胶工业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TQ41/TQ9.其他化学工业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燃料化学学报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新型炭材料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涂料工业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日用化学工业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中国胶粘剂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TS.综合性轻工业、手工业、生活服务业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大连工业大学学报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TS1.纺织工业、染整工业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印染助剂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上海纺织科技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毛纺科技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染整技术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丝绸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TS2.食品工业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食品与发酵工业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中国粮油学报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0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中国油脂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中国食品添加剂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茶叶科学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粮食与油脂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中国乳品工业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保鲜与加工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中国调味品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肉类研究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中国酿造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河南工业大学学报(自然科学版)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TS4.烟草工业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烟草科技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TS5.皮革工业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1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中国皮革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TS6.木材加工工业、家具制造工业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木材工业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TS7.造纸工业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TS8.印刷工业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中国印刷与包装研究(改名为：数字印刷)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TS3,TS91/97.其他轻工业、手工业/生活服务技术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北京服装学院学报(自然科学版)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福建茶叶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扬州大学烹饪学报(改名为：美食研究)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TU建筑科学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岩石力学与工程学报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西安建筑科技大学学报(自然科学版)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世界地震工程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建筑钢结构进展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土木建筑与环境工程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工程抗震与加固改造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混凝土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防灾减灾工程学报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规划师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地下空间与工程学报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中国园林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沈阳建筑大学学报(自然科学版)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暖通空调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施工技术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结构工程师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土木工程与管理学报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四川建筑科学研究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新型建筑材料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TV水利工程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水力发电学报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泥沙研究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水动力学研究与进展(A辑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水利水电科技进展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长江科学院院报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水利水运工程学报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南水北调与水利科技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水电能源科学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中国水利水电科学研究院学报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人民长江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人民黄河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U(除U2/U6).综合运输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交通运输系统工程与信息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重庆交通大学学报(自然科学版)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U2.铁路运输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中国铁道科学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铁道标准设计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城市轨道交通研究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铁道运输与经济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隧道建设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都市快轨交通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机车电传动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U4.公路运输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公路交通科技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长安大学学报(自然科学版)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桥梁建设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世界桥梁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现代隧道技术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筑路机械与施工机械化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U6.水路运输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船海工程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水运工程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中国舰船研究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舰船科学技术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V航空、航天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推进技术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航空动力学报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固体火箭技术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空气动力学学报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中国惯性技术学报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中国空间科学技术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实验流体力学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宇航材料工艺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航天返回与遥感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航天器工程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导弹与航天运载技术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燃气涡轮试验与研究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空间控制技术与应用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X(除X9)环境科学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生态与农村环境学报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环境污染与防治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生态毒理学报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中国人口、资源与环境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长江流域资源与环境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水处理技术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自然灾害学报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工业水处理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中国环境监测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X9安全科学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中国安全生产科学技术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火灾科学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消防科学与技术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工业安全与环保</w:t>
            </w:r>
          </w:p>
        </w:tc>
      </w:tr>
    </w:tbl>
    <w:p w:rsidR="00C96E6D" w:rsidRPr="00677094" w:rsidRDefault="00C96E6D" w:rsidP="0054065E">
      <w:pPr>
        <w:spacing w:line="360" w:lineRule="auto"/>
        <w:rPr>
          <w:sz w:val="24"/>
        </w:rPr>
      </w:pPr>
    </w:p>
    <w:sectPr w:rsidR="00C96E6D" w:rsidRPr="00677094" w:rsidSect="00C96E6D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84" w:rsidRDefault="00012E84" w:rsidP="00677094">
      <w:r>
        <w:separator/>
      </w:r>
    </w:p>
  </w:endnote>
  <w:endnote w:type="continuationSeparator" w:id="0">
    <w:p w:rsidR="00012E84" w:rsidRDefault="00012E84" w:rsidP="006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314"/>
      <w:docPartObj>
        <w:docPartGallery w:val="Page Numbers (Bottom of Page)"/>
        <w:docPartUnique/>
      </w:docPartObj>
    </w:sdtPr>
    <w:sdtEndPr/>
    <w:sdtContent>
      <w:p w:rsidR="00D24DF4" w:rsidRDefault="00012E8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50" w:rsidRPr="008F385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24DF4" w:rsidRDefault="00D24D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84" w:rsidRDefault="00012E84" w:rsidP="00677094">
      <w:r>
        <w:separator/>
      </w:r>
    </w:p>
  </w:footnote>
  <w:footnote w:type="continuationSeparator" w:id="0">
    <w:p w:rsidR="00012E84" w:rsidRDefault="00012E84" w:rsidP="0067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01EB"/>
    <w:multiLevelType w:val="multilevel"/>
    <w:tmpl w:val="A61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F3C5B"/>
    <w:multiLevelType w:val="multilevel"/>
    <w:tmpl w:val="C17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13061"/>
    <w:multiLevelType w:val="multilevel"/>
    <w:tmpl w:val="5A9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D9F"/>
    <w:rsid w:val="00012E84"/>
    <w:rsid w:val="000D35FB"/>
    <w:rsid w:val="000F1E1D"/>
    <w:rsid w:val="002874C2"/>
    <w:rsid w:val="003A3E1B"/>
    <w:rsid w:val="003D1151"/>
    <w:rsid w:val="0054065E"/>
    <w:rsid w:val="005F6D9F"/>
    <w:rsid w:val="00610EBD"/>
    <w:rsid w:val="006303B3"/>
    <w:rsid w:val="00677094"/>
    <w:rsid w:val="007D01CE"/>
    <w:rsid w:val="00820091"/>
    <w:rsid w:val="008F3850"/>
    <w:rsid w:val="009E2D35"/>
    <w:rsid w:val="00A25D0F"/>
    <w:rsid w:val="00A85D94"/>
    <w:rsid w:val="00AB7C05"/>
    <w:rsid w:val="00C21032"/>
    <w:rsid w:val="00C96E6D"/>
    <w:rsid w:val="00D24DF4"/>
    <w:rsid w:val="00F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ACDDC-BB3C-4A08-AD7E-348E0A56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91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5F6D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6D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91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5F6D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6D9F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Emphasis"/>
    <w:basedOn w:val="a0"/>
    <w:uiPriority w:val="20"/>
    <w:qFormat/>
    <w:rsid w:val="005F6D9F"/>
    <w:rPr>
      <w:i/>
      <w:iCs/>
    </w:rPr>
  </w:style>
  <w:style w:type="character" w:styleId="a5">
    <w:name w:val="Hyperlink"/>
    <w:basedOn w:val="a0"/>
    <w:uiPriority w:val="99"/>
    <w:semiHidden/>
    <w:unhideWhenUsed/>
    <w:rsid w:val="005F6D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6D9F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F6D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F6D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5F6D9F"/>
  </w:style>
  <w:style w:type="paragraph" w:styleId="a7">
    <w:name w:val="Normal (Web)"/>
    <w:basedOn w:val="a"/>
    <w:uiPriority w:val="99"/>
    <w:unhideWhenUsed/>
    <w:rsid w:val="005F6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F6D9F"/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5F6D9F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5F6D9F"/>
    <w:rPr>
      <w:rFonts w:ascii="Times New Roman" w:eastAsia="宋体" w:hAnsi="Times New Roman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67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677094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67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67709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476">
                  <w:marLeft w:val="480"/>
                  <w:marRight w:val="192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306">
                  <w:marLeft w:val="192"/>
                  <w:marRight w:val="192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2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2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6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7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508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1072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340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5381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4805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5239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040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2814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91825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754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97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312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6734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206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1190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346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56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71776">
              <w:marLeft w:val="0"/>
              <w:marRight w:val="0"/>
              <w:marTop w:val="1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qklm.com/" TargetMode="External"/><Relationship Id="rId13" Type="http://schemas.openxmlformats.org/officeDocument/2006/relationships/hyperlink" Target="http://www.zzqklm.com/" TargetMode="External"/><Relationship Id="rId18" Type="http://schemas.openxmlformats.org/officeDocument/2006/relationships/hyperlink" Target="http://www.zzqklm.com/" TargetMode="External"/><Relationship Id="rId26" Type="http://schemas.openxmlformats.org/officeDocument/2006/relationships/hyperlink" Target="http://www.zzqkl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zqklm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zqklm.com/" TargetMode="External"/><Relationship Id="rId12" Type="http://schemas.openxmlformats.org/officeDocument/2006/relationships/hyperlink" Target="http://www.zzqklm.com/" TargetMode="External"/><Relationship Id="rId17" Type="http://schemas.openxmlformats.org/officeDocument/2006/relationships/hyperlink" Target="http://www.zzqklm.com/" TargetMode="External"/><Relationship Id="rId25" Type="http://schemas.openxmlformats.org/officeDocument/2006/relationships/hyperlink" Target="http://www.zzqklm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zqklm.com/" TargetMode="External"/><Relationship Id="rId20" Type="http://schemas.openxmlformats.org/officeDocument/2006/relationships/hyperlink" Target="http://www.zzqklm.com/" TargetMode="External"/><Relationship Id="rId29" Type="http://schemas.openxmlformats.org/officeDocument/2006/relationships/hyperlink" Target="http://www.zzqkl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qklm.com/" TargetMode="External"/><Relationship Id="rId24" Type="http://schemas.openxmlformats.org/officeDocument/2006/relationships/hyperlink" Target="http://www.zzqklm.com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zqklm.com/" TargetMode="External"/><Relationship Id="rId23" Type="http://schemas.openxmlformats.org/officeDocument/2006/relationships/hyperlink" Target="http://www.zzqklm.com/" TargetMode="External"/><Relationship Id="rId28" Type="http://schemas.openxmlformats.org/officeDocument/2006/relationships/hyperlink" Target="http://www.zzqklm.com/" TargetMode="External"/><Relationship Id="rId10" Type="http://schemas.openxmlformats.org/officeDocument/2006/relationships/hyperlink" Target="http://www.zzqklm.com/" TargetMode="External"/><Relationship Id="rId19" Type="http://schemas.openxmlformats.org/officeDocument/2006/relationships/hyperlink" Target="http://www.zzqklm.com/w/zw/599.html" TargetMode="External"/><Relationship Id="rId31" Type="http://schemas.openxmlformats.org/officeDocument/2006/relationships/hyperlink" Target="http://www.zzqkl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qklm.com/" TargetMode="External"/><Relationship Id="rId14" Type="http://schemas.openxmlformats.org/officeDocument/2006/relationships/hyperlink" Target="http://www.zzqklm.com/" TargetMode="External"/><Relationship Id="rId22" Type="http://schemas.openxmlformats.org/officeDocument/2006/relationships/hyperlink" Target="http://www.zzqklm.com/" TargetMode="External"/><Relationship Id="rId27" Type="http://schemas.openxmlformats.org/officeDocument/2006/relationships/hyperlink" Target="http://www.zzqklm.com/" TargetMode="External"/><Relationship Id="rId30" Type="http://schemas.openxmlformats.org/officeDocument/2006/relationships/hyperlink" Target="http://www.zzqklm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3633</Words>
  <Characters>20712</Characters>
  <Application>Microsoft Office Word</Application>
  <DocSecurity>0</DocSecurity>
  <Lines>172</Lines>
  <Paragraphs>48</Paragraphs>
  <ScaleCrop>false</ScaleCrop>
  <Company>Microsoft</Company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asd</cp:lastModifiedBy>
  <cp:revision>2</cp:revision>
  <dcterms:created xsi:type="dcterms:W3CDTF">2017-01-05T06:52:00Z</dcterms:created>
  <dcterms:modified xsi:type="dcterms:W3CDTF">2017-01-05T06:52:00Z</dcterms:modified>
</cp:coreProperties>
</file>