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DA5A37">
      <w:pPr>
        <w:pStyle w:val="4"/>
        <w:spacing w:before="75" w:beforeAutospacing="0" w:after="0" w:afterAutospacing="0" w:line="480" w:lineRule="atLeast"/>
        <w:jc w:val="center"/>
        <w:rPr>
          <w:rFonts w:ascii="Times New Roman" w:hAnsi="Times New Roman" w:eastAsia="仿宋"/>
          <w:color w:val="2F2F2F"/>
          <w:sz w:val="32"/>
          <w:szCs w:val="28"/>
        </w:rPr>
      </w:pPr>
      <w:r>
        <w:rPr>
          <w:rFonts w:hint="eastAsia" w:ascii="Times New Roman" w:hAnsi="Times New Roman" w:eastAsia="仿宋"/>
          <w:color w:val="2F2F2F"/>
          <w:sz w:val="32"/>
          <w:szCs w:val="28"/>
        </w:rPr>
        <w:t>通过</w:t>
      </w:r>
      <w:r>
        <w:rPr>
          <w:rFonts w:ascii="Times New Roman" w:hAnsi="Times New Roman" w:eastAsia="仿宋"/>
          <w:color w:val="2F2F2F"/>
          <w:sz w:val="32"/>
          <w:szCs w:val="28"/>
        </w:rPr>
        <w:t>CARSI校外访问</w:t>
      </w:r>
      <w:r>
        <w:rPr>
          <w:rFonts w:hint="eastAsia" w:ascii="Times New Roman" w:hAnsi="Times New Roman" w:eastAsia="仿宋"/>
          <w:color w:val="2F2F2F"/>
          <w:sz w:val="32"/>
          <w:szCs w:val="28"/>
        </w:rPr>
        <w:t>Elsevier Science Direct</w:t>
      </w:r>
      <w:r>
        <w:rPr>
          <w:rFonts w:ascii="Times New Roman" w:hAnsi="Times New Roman" w:eastAsia="仿宋"/>
          <w:color w:val="2F2F2F"/>
          <w:sz w:val="32"/>
          <w:szCs w:val="28"/>
        </w:rPr>
        <w:t>数据库的方法</w:t>
      </w:r>
    </w:p>
    <w:p w14:paraId="0EF4399B">
      <w:pPr>
        <w:pStyle w:val="4"/>
        <w:numPr>
          <w:ilvl w:val="0"/>
          <w:numId w:val="1"/>
        </w:numPr>
        <w:spacing w:before="75" w:beforeAutospacing="0" w:after="0" w:afterAutospacing="0" w:line="480" w:lineRule="atLeast"/>
        <w:rPr>
          <w:rFonts w:ascii="Times New Roman" w:hAnsi="Times New Roman" w:eastAsia="仿宋"/>
          <w:color w:val="2F2F2F"/>
          <w:sz w:val="32"/>
          <w:szCs w:val="28"/>
        </w:rPr>
      </w:pPr>
      <w:r>
        <w:rPr>
          <w:rFonts w:hint="eastAsia" w:ascii="Times New Roman" w:hAnsi="Times New Roman" w:eastAsia="仿宋"/>
          <w:color w:val="2F2F2F"/>
          <w:sz w:val="32"/>
          <w:szCs w:val="28"/>
        </w:rPr>
        <w:t>直接打开（不需</w:t>
      </w:r>
      <w:r>
        <w:rPr>
          <w:rFonts w:ascii="Times New Roman" w:hAnsi="Times New Roman" w:eastAsia="仿宋"/>
          <w:color w:val="2F2F2F"/>
          <w:sz w:val="32"/>
          <w:szCs w:val="28"/>
        </w:rPr>
        <w:t>登录VPN</w:t>
      </w:r>
      <w:r>
        <w:rPr>
          <w:rFonts w:hint="eastAsia" w:ascii="Times New Roman" w:hAnsi="Times New Roman" w:eastAsia="仿宋"/>
          <w:color w:val="2F2F2F"/>
          <w:sz w:val="32"/>
          <w:szCs w:val="28"/>
        </w:rPr>
        <w:t>）Elsevier Science Direct网站（http://www.sciencedirect.com/），</w:t>
      </w:r>
      <w:r>
        <w:rPr>
          <w:rFonts w:ascii="Times New Roman" w:hAnsi="Times New Roman" w:eastAsia="仿宋"/>
          <w:color w:val="2F2F2F"/>
          <w:sz w:val="32"/>
          <w:szCs w:val="28"/>
        </w:rPr>
        <w:t>首页右上角点击</w:t>
      </w:r>
      <w:r>
        <w:rPr>
          <w:rFonts w:hint="eastAsia" w:ascii="Times New Roman" w:hAnsi="Times New Roman" w:eastAsia="仿宋"/>
          <w:color w:val="2F2F2F"/>
          <w:sz w:val="32"/>
          <w:szCs w:val="28"/>
          <w:lang w:val="en-US" w:eastAsia="zh-CN"/>
        </w:rPr>
        <w:t>sign in</w:t>
      </w:r>
      <w:r>
        <w:rPr>
          <w:rFonts w:hint="eastAsia" w:ascii="Times New Roman" w:hAnsi="Times New Roman" w:eastAsia="仿宋"/>
          <w:color w:val="2F2F2F"/>
          <w:sz w:val="32"/>
          <w:szCs w:val="28"/>
        </w:rPr>
        <w:t>，</w:t>
      </w:r>
      <w:r>
        <w:rPr>
          <w:rFonts w:ascii="Times New Roman" w:hAnsi="Times New Roman" w:eastAsia="仿宋"/>
          <w:color w:val="2F2F2F"/>
          <w:sz w:val="32"/>
          <w:szCs w:val="28"/>
        </w:rPr>
        <w:t>如下图所示</w:t>
      </w:r>
      <w:r>
        <w:rPr>
          <w:rFonts w:hint="eastAsia" w:ascii="Times New Roman" w:hAnsi="Times New Roman" w:eastAsia="仿宋"/>
          <w:color w:val="2F2F2F"/>
          <w:sz w:val="32"/>
          <w:szCs w:val="28"/>
        </w:rPr>
        <w:t>：</w:t>
      </w:r>
    </w:p>
    <w:p w14:paraId="5EC8CFDD">
      <w:pPr>
        <w:pStyle w:val="4"/>
        <w:spacing w:before="75" w:beforeAutospacing="0" w:after="0" w:afterAutospacing="0" w:line="480" w:lineRule="atLeast"/>
        <w:rPr>
          <w:rFonts w:hint="eastAsia" w:ascii="Times New Roman" w:hAnsi="Times New Roman" w:eastAsia="仿宋"/>
          <w:color w:val="2F2F2F"/>
          <w:sz w:val="32"/>
          <w:szCs w:val="28"/>
          <w:lang w:eastAsia="zh-CN"/>
        </w:rPr>
      </w:pPr>
      <w:r>
        <w:rPr>
          <w:rFonts w:hint="eastAsia" w:ascii="Times New Roman" w:hAnsi="Times New Roman" w:eastAsia="仿宋"/>
          <w:color w:val="2F2F2F"/>
          <w:sz w:val="32"/>
          <w:szCs w:val="28"/>
          <w:lang w:eastAsia="zh-CN"/>
        </w:rPr>
        <w:drawing>
          <wp:inline distT="0" distB="0" distL="114300" distR="114300">
            <wp:extent cx="5272405" cy="2581275"/>
            <wp:effectExtent l="0" t="0" r="4445" b="9525"/>
            <wp:docPr id="1" name="图片 1" descr="微信图片_2025052114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5211402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D0E8">
      <w:pPr>
        <w:pStyle w:val="4"/>
        <w:spacing w:before="75" w:beforeAutospacing="0" w:after="0" w:afterAutospacing="0" w:line="480" w:lineRule="atLeast"/>
        <w:rPr>
          <w:rFonts w:hint="eastAsia" w:ascii="Times New Roman" w:hAnsi="Times New Roman" w:eastAsia="仿宋"/>
          <w:color w:val="2F2F2F"/>
          <w:sz w:val="32"/>
          <w:szCs w:val="28"/>
          <w:lang w:eastAsia="zh-CN"/>
        </w:rPr>
      </w:pPr>
    </w:p>
    <w:p w14:paraId="165703EE">
      <w:pPr>
        <w:pStyle w:val="4"/>
        <w:spacing w:before="75" w:beforeAutospacing="0" w:after="0" w:afterAutospacing="0" w:line="480" w:lineRule="atLeast"/>
        <w:rPr>
          <w:rFonts w:ascii="Times New Roman" w:hAnsi="Times New Roman" w:eastAsia="仿宋"/>
          <w:color w:val="2F2F2F"/>
          <w:sz w:val="32"/>
          <w:szCs w:val="28"/>
        </w:rPr>
      </w:pPr>
      <w:r>
        <w:rPr>
          <w:rFonts w:hint="eastAsia" w:ascii="Times New Roman" w:hAnsi="Times New Roman" w:eastAsia="仿宋"/>
          <w:color w:val="2F2F2F"/>
          <w:sz w:val="32"/>
          <w:szCs w:val="28"/>
          <w:lang w:val="en-US" w:eastAsia="zh-CN"/>
        </w:rPr>
        <w:t>二</w:t>
      </w:r>
      <w:r>
        <w:rPr>
          <w:rFonts w:hint="eastAsia" w:ascii="Times New Roman" w:hAnsi="Times New Roman" w:eastAsia="仿宋"/>
          <w:color w:val="2F2F2F"/>
          <w:sz w:val="32"/>
          <w:szCs w:val="28"/>
        </w:rPr>
        <w:t>、</w:t>
      </w:r>
      <w:r>
        <w:rPr>
          <w:rFonts w:hint="eastAsia" w:ascii="Times New Roman" w:hAnsi="Times New Roman" w:eastAsia="仿宋"/>
          <w:color w:val="2F2F2F"/>
          <w:sz w:val="32"/>
          <w:szCs w:val="28"/>
          <w:lang w:val="en-US" w:eastAsia="zh-CN"/>
        </w:rPr>
        <w:t>在</w:t>
      </w:r>
      <w:r>
        <w:rPr>
          <w:rFonts w:hint="eastAsia" w:ascii="Times New Roman" w:hAnsi="Times New Roman" w:eastAsia="仿宋"/>
          <w:color w:val="2F2F2F"/>
          <w:sz w:val="32"/>
          <w:szCs w:val="28"/>
          <w:lang w:eastAsia="zh-CN"/>
        </w:rPr>
        <w:t>“</w:t>
      </w:r>
      <w:r>
        <w:rPr>
          <w:rFonts w:hint="eastAsia" w:ascii="Times New Roman" w:hAnsi="Times New Roman" w:eastAsia="仿宋"/>
          <w:color w:val="2F2F2F"/>
          <w:sz w:val="32"/>
          <w:szCs w:val="28"/>
          <w:lang w:val="en-US" w:eastAsia="zh-CN"/>
        </w:rPr>
        <w:t>查找您的组织</w:t>
      </w:r>
      <w:r>
        <w:rPr>
          <w:rFonts w:hint="eastAsia" w:ascii="Times New Roman" w:hAnsi="Times New Roman" w:eastAsia="仿宋"/>
          <w:color w:val="2F2F2F"/>
          <w:sz w:val="32"/>
          <w:szCs w:val="28"/>
          <w:lang w:eastAsia="zh-CN"/>
        </w:rPr>
        <w:t>”</w:t>
      </w:r>
      <w:r>
        <w:rPr>
          <w:rFonts w:ascii="Times New Roman" w:hAnsi="Times New Roman" w:eastAsia="仿宋"/>
          <w:color w:val="2F2F2F"/>
          <w:sz w:val="32"/>
          <w:szCs w:val="28"/>
        </w:rPr>
        <w:t>输入学校名称。找到“</w:t>
      </w:r>
      <w:r>
        <w:rPr>
          <w:rFonts w:hint="eastAsia" w:ascii="Times New Roman" w:hAnsi="Times New Roman" w:eastAsia="仿宋"/>
          <w:color w:val="2F2F2F"/>
          <w:sz w:val="32"/>
          <w:szCs w:val="28"/>
        </w:rPr>
        <w:t>苏州</w:t>
      </w:r>
      <w:r>
        <w:rPr>
          <w:rFonts w:ascii="Times New Roman" w:hAnsi="Times New Roman" w:eastAsia="仿宋"/>
          <w:color w:val="2F2F2F"/>
          <w:sz w:val="32"/>
          <w:szCs w:val="28"/>
        </w:rPr>
        <w:t>大学（Soochow University）”。</w:t>
      </w:r>
      <w:r>
        <w:rPr>
          <w:rFonts w:hint="eastAsia" w:ascii="Times New Roman" w:hAnsi="Times New Roman" w:eastAsia="仿宋"/>
          <w:color w:val="2F2F2F"/>
          <w:sz w:val="32"/>
          <w:szCs w:val="28"/>
          <w:lang w:eastAsia="zh-CN"/>
        </w:rPr>
        <w:drawing>
          <wp:inline distT="0" distB="0" distL="114300" distR="114300">
            <wp:extent cx="5271770" cy="2492375"/>
            <wp:effectExtent l="0" t="0" r="5080" b="3175"/>
            <wp:docPr id="2" name="图片 2" descr="微信图片_2025052114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521140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7CF5">
      <w:pPr>
        <w:pStyle w:val="4"/>
        <w:spacing w:before="75" w:beforeAutospacing="0" w:after="0" w:afterAutospacing="0" w:line="480" w:lineRule="atLeast"/>
        <w:rPr>
          <w:rFonts w:ascii="Times New Roman" w:hAnsi="Times New Roman"/>
          <w:color w:val="2F2F2F"/>
          <w:sz w:val="28"/>
          <w:szCs w:val="28"/>
        </w:rPr>
      </w:pPr>
    </w:p>
    <w:p w14:paraId="2F4C7F06">
      <w:pPr>
        <w:pStyle w:val="4"/>
        <w:spacing w:before="75" w:beforeAutospacing="0" w:after="0" w:afterAutospacing="0" w:line="480" w:lineRule="atLeast"/>
        <w:ind w:firstLine="560"/>
        <w:rPr>
          <w:rFonts w:ascii="Times New Roman" w:hAnsi="Times New Roman" w:eastAsia="仿宋"/>
          <w:color w:val="2F2F2F"/>
          <w:sz w:val="32"/>
          <w:szCs w:val="28"/>
        </w:rPr>
      </w:pPr>
      <w:r>
        <w:rPr>
          <w:rFonts w:hint="eastAsia" w:ascii="Times New Roman" w:hAnsi="Times New Roman" w:eastAsia="仿宋"/>
          <w:color w:val="2F2F2F"/>
          <w:sz w:val="32"/>
          <w:szCs w:val="28"/>
          <w:lang w:val="en-US" w:eastAsia="zh-CN"/>
        </w:rPr>
        <w:t>三</w:t>
      </w:r>
      <w:r>
        <w:rPr>
          <w:rFonts w:hint="eastAsia" w:ascii="Times New Roman" w:hAnsi="Times New Roman" w:eastAsia="仿宋"/>
          <w:color w:val="2F2F2F"/>
          <w:sz w:val="32"/>
          <w:szCs w:val="28"/>
        </w:rPr>
        <w:t>、</w:t>
      </w:r>
      <w:r>
        <w:rPr>
          <w:rFonts w:ascii="Times New Roman" w:hAnsi="Times New Roman" w:eastAsia="仿宋"/>
          <w:color w:val="2F2F2F"/>
          <w:sz w:val="32"/>
          <w:szCs w:val="28"/>
        </w:rPr>
        <w:t>跳转至</w:t>
      </w:r>
      <w:r>
        <w:rPr>
          <w:rFonts w:hint="eastAsia" w:ascii="Times New Roman" w:hAnsi="Times New Roman" w:eastAsia="仿宋"/>
          <w:color w:val="2F2F2F"/>
          <w:sz w:val="32"/>
          <w:szCs w:val="28"/>
        </w:rPr>
        <w:t>苏州</w:t>
      </w:r>
      <w:r>
        <w:rPr>
          <w:rFonts w:ascii="Times New Roman" w:hAnsi="Times New Roman" w:eastAsia="仿宋"/>
          <w:color w:val="2F2F2F"/>
          <w:sz w:val="32"/>
          <w:szCs w:val="28"/>
        </w:rPr>
        <w:t>大学统一身份认证界面完成认证</w:t>
      </w:r>
      <w:r>
        <w:rPr>
          <w:rFonts w:hint="eastAsia" w:ascii="Times New Roman" w:hAnsi="Times New Roman" w:eastAsia="仿宋"/>
          <w:color w:val="2F2F2F"/>
          <w:sz w:val="32"/>
          <w:szCs w:val="28"/>
          <w:lang w:val="en-US" w:eastAsia="zh-CN"/>
        </w:rPr>
        <w:t xml:space="preserve">后右上角显示You have institutional Access via </w:t>
      </w:r>
      <w:bookmarkStart w:id="0" w:name="_GoBack"/>
      <w:bookmarkEnd w:id="0"/>
      <w:r>
        <w:rPr>
          <w:rFonts w:hint="eastAsia" w:ascii="Times New Roman" w:hAnsi="Times New Roman" w:eastAsia="仿宋"/>
          <w:color w:val="2F2F2F"/>
          <w:sz w:val="32"/>
          <w:szCs w:val="28"/>
          <w:lang w:val="en-US" w:eastAsia="zh-CN"/>
        </w:rPr>
        <w:t>Soochow University即可使用</w:t>
      </w:r>
      <w:r>
        <w:rPr>
          <w:rFonts w:ascii="Times New Roman" w:hAnsi="Times New Roman" w:eastAsia="仿宋"/>
          <w:color w:val="2F2F2F"/>
          <w:sz w:val="32"/>
          <w:szCs w:val="28"/>
        </w:rPr>
        <w:t>。</w:t>
      </w:r>
    </w:p>
    <w:p w14:paraId="196374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3675" cy="2914015"/>
            <wp:effectExtent l="0" t="0" r="3175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26090">
      <w:pP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72405" cy="2366010"/>
            <wp:effectExtent l="0" t="0" r="4445" b="15240"/>
            <wp:docPr id="3" name="图片 3" descr="微信图片_2025052114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5211402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795E50"/>
    <w:multiLevelType w:val="multilevel"/>
    <w:tmpl w:val="49795E50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B04"/>
    <w:rsid w:val="0005347D"/>
    <w:rsid w:val="000D619A"/>
    <w:rsid w:val="00132560"/>
    <w:rsid w:val="001329D0"/>
    <w:rsid w:val="001520BB"/>
    <w:rsid w:val="0018451A"/>
    <w:rsid w:val="00207E9E"/>
    <w:rsid w:val="00264EFF"/>
    <w:rsid w:val="002805D3"/>
    <w:rsid w:val="002B75FC"/>
    <w:rsid w:val="002F7050"/>
    <w:rsid w:val="003C2ECF"/>
    <w:rsid w:val="003C48D6"/>
    <w:rsid w:val="003E041E"/>
    <w:rsid w:val="00403D49"/>
    <w:rsid w:val="004247C9"/>
    <w:rsid w:val="004603DD"/>
    <w:rsid w:val="004D4268"/>
    <w:rsid w:val="004F5BD8"/>
    <w:rsid w:val="0055637E"/>
    <w:rsid w:val="00561DBB"/>
    <w:rsid w:val="00570032"/>
    <w:rsid w:val="00585E96"/>
    <w:rsid w:val="005D2B04"/>
    <w:rsid w:val="005E6096"/>
    <w:rsid w:val="006D43D0"/>
    <w:rsid w:val="006E4324"/>
    <w:rsid w:val="0073614C"/>
    <w:rsid w:val="007904FA"/>
    <w:rsid w:val="00791FFA"/>
    <w:rsid w:val="00822F90"/>
    <w:rsid w:val="008759AC"/>
    <w:rsid w:val="008B4DA8"/>
    <w:rsid w:val="008D23F7"/>
    <w:rsid w:val="00952518"/>
    <w:rsid w:val="0097505F"/>
    <w:rsid w:val="009B050F"/>
    <w:rsid w:val="00A13E92"/>
    <w:rsid w:val="00A379C3"/>
    <w:rsid w:val="00A83DEA"/>
    <w:rsid w:val="00A8631F"/>
    <w:rsid w:val="00AA2B21"/>
    <w:rsid w:val="00AC4B89"/>
    <w:rsid w:val="00B23F5F"/>
    <w:rsid w:val="00B75371"/>
    <w:rsid w:val="00B77743"/>
    <w:rsid w:val="00BC4D0F"/>
    <w:rsid w:val="00BF47DF"/>
    <w:rsid w:val="00BF76E1"/>
    <w:rsid w:val="00C61FEA"/>
    <w:rsid w:val="00C7309F"/>
    <w:rsid w:val="00C87284"/>
    <w:rsid w:val="00CF7FB5"/>
    <w:rsid w:val="00D10D0F"/>
    <w:rsid w:val="00D82797"/>
    <w:rsid w:val="00E065F6"/>
    <w:rsid w:val="00E969BD"/>
    <w:rsid w:val="00EB08D9"/>
    <w:rsid w:val="00F2444D"/>
    <w:rsid w:val="00F65029"/>
    <w:rsid w:val="00F9515C"/>
    <w:rsid w:val="50D759E7"/>
    <w:rsid w:val="6463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character" w:customStyle="1" w:styleId="10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BD2B3-69E3-4A5E-8C2E-671BF8BD2C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110</Words>
  <Characters>182</Characters>
  <Lines>1</Lines>
  <Paragraphs>1</Paragraphs>
  <TotalTime>5</TotalTime>
  <ScaleCrop>false</ScaleCrop>
  <LinksUpToDate>false</LinksUpToDate>
  <CharactersWithSpaces>186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2023-09-14T06:00:00Z</dcterms:created>
  <dc:creator>jsb</dc:creator>
  <cp:lastModifiedBy>王喜</cp:lastModifiedBy>
  <dcterms:modified xsi:type="dcterms:W3CDTF">2025-05-21T06:10:47Z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eyJoZGlkIjoiYzUyMWQ2YjNjOWEwZTA2NDJkZDM1MDkxMzQxYWExOWIiLCJ1c2VySWQiOiIzNjM5NDEwMjUifQ==</vt:lpwstr>
  </property>
  <property fmtid="{D5CDD505-2E9C-101B-9397-08002B2CF9AE}" pid="3" name="KSOProductBuildVer">
    <vt:lpwstr>2052-12.1.0.21171</vt:lpwstr>
  </property>
  <property fmtid="{D5CDD505-2E9C-101B-9397-08002B2CF9AE}" pid="4" name="ICV">
    <vt:lpwstr>94F7E692B8FA49ECB4BD046E2E519380_12</vt:lpwstr>
  </property>
</Properties>
</file>